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99B" w:rsidRDefault="00D76AC8">
      <w:pPr>
        <w:pStyle w:val="1"/>
        <w:spacing w:before="68" w:line="242" w:lineRule="auto"/>
        <w:ind w:left="3713" w:right="2281" w:hanging="1307"/>
      </w:pPr>
      <w:r>
        <w:t>Отчёт педагога-наставника о проделанной работе</w:t>
      </w:r>
      <w:r>
        <w:rPr>
          <w:spacing w:val="-57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2022-2023 учебный год</w:t>
      </w:r>
    </w:p>
    <w:p w:rsidR="002F399B" w:rsidRDefault="002F399B">
      <w:pPr>
        <w:pStyle w:val="a3"/>
        <w:spacing w:before="11"/>
        <w:ind w:left="0"/>
        <w:rPr>
          <w:b/>
          <w:sz w:val="23"/>
        </w:rPr>
      </w:pPr>
    </w:p>
    <w:p w:rsidR="002F399B" w:rsidRDefault="00D76AC8">
      <w:pPr>
        <w:spacing w:line="237" w:lineRule="auto"/>
        <w:ind w:left="683" w:right="1464"/>
        <w:rPr>
          <w:b/>
          <w:sz w:val="24"/>
        </w:rPr>
      </w:pPr>
      <w:r>
        <w:rPr>
          <w:b/>
          <w:color w:val="171717"/>
          <w:sz w:val="24"/>
        </w:rPr>
        <w:t>Ф.И.О. молодого специалиста:</w:t>
      </w:r>
      <w:r>
        <w:rPr>
          <w:b/>
          <w:color w:val="171717"/>
          <w:spacing w:val="1"/>
          <w:sz w:val="24"/>
        </w:rPr>
        <w:t xml:space="preserve"> </w:t>
      </w:r>
      <w:proofErr w:type="spellStart"/>
      <w:r w:rsidR="00503641">
        <w:rPr>
          <w:b/>
          <w:color w:val="171717"/>
          <w:sz w:val="24"/>
        </w:rPr>
        <w:t>Коркмазов</w:t>
      </w:r>
      <w:proofErr w:type="spellEnd"/>
      <w:r w:rsidR="00503641">
        <w:rPr>
          <w:b/>
          <w:color w:val="171717"/>
          <w:sz w:val="24"/>
        </w:rPr>
        <w:t xml:space="preserve"> Хаджи-Мурат </w:t>
      </w:r>
      <w:proofErr w:type="spellStart"/>
      <w:r w:rsidR="00503641">
        <w:rPr>
          <w:b/>
          <w:color w:val="171717"/>
          <w:sz w:val="24"/>
        </w:rPr>
        <w:t>Кемалович</w:t>
      </w:r>
      <w:proofErr w:type="spellEnd"/>
      <w:r w:rsidR="00503641">
        <w:rPr>
          <w:b/>
          <w:color w:val="171717"/>
          <w:sz w:val="24"/>
        </w:rPr>
        <w:t xml:space="preserve"> </w:t>
      </w:r>
      <w:r>
        <w:rPr>
          <w:b/>
          <w:color w:val="171717"/>
          <w:sz w:val="24"/>
        </w:rPr>
        <w:t>Ф.И.О.</w:t>
      </w:r>
      <w:r>
        <w:rPr>
          <w:b/>
          <w:color w:val="171717"/>
          <w:spacing w:val="3"/>
          <w:sz w:val="24"/>
        </w:rPr>
        <w:t xml:space="preserve"> </w:t>
      </w:r>
      <w:r>
        <w:rPr>
          <w:b/>
          <w:color w:val="171717"/>
          <w:sz w:val="24"/>
        </w:rPr>
        <w:t>наставника:</w:t>
      </w:r>
      <w:r>
        <w:rPr>
          <w:b/>
          <w:color w:val="171717"/>
          <w:spacing w:val="4"/>
          <w:sz w:val="24"/>
        </w:rPr>
        <w:t xml:space="preserve"> </w:t>
      </w:r>
      <w:proofErr w:type="spellStart"/>
      <w:r w:rsidR="00503641">
        <w:rPr>
          <w:b/>
          <w:color w:val="171717"/>
          <w:sz w:val="24"/>
        </w:rPr>
        <w:t>Пазина</w:t>
      </w:r>
      <w:proofErr w:type="spellEnd"/>
      <w:r w:rsidR="00503641">
        <w:rPr>
          <w:b/>
          <w:color w:val="171717"/>
          <w:sz w:val="24"/>
        </w:rPr>
        <w:t xml:space="preserve"> Наталья Михайловна</w:t>
      </w:r>
    </w:p>
    <w:p w:rsidR="002F399B" w:rsidRDefault="00D76AC8">
      <w:pPr>
        <w:pStyle w:val="a3"/>
        <w:ind w:right="217"/>
      </w:pPr>
      <w:r>
        <w:t>Являясь наставником молодого специалиста</w:t>
      </w:r>
      <w:r w:rsidR="00503641">
        <w:rPr>
          <w:color w:val="171717"/>
        </w:rPr>
        <w:t xml:space="preserve"> </w:t>
      </w:r>
      <w:proofErr w:type="spellStart"/>
      <w:r w:rsidR="00503641">
        <w:rPr>
          <w:color w:val="171717"/>
        </w:rPr>
        <w:t>Коркмазова</w:t>
      </w:r>
      <w:proofErr w:type="spellEnd"/>
      <w:r w:rsidR="00503641">
        <w:rPr>
          <w:color w:val="171717"/>
        </w:rPr>
        <w:t xml:space="preserve"> Хаджи-Мурата </w:t>
      </w:r>
      <w:proofErr w:type="spellStart"/>
      <w:r w:rsidR="00503641">
        <w:rPr>
          <w:color w:val="171717"/>
        </w:rPr>
        <w:t>Кемаловича</w:t>
      </w:r>
      <w:proofErr w:type="spellEnd"/>
      <w:r>
        <w:rPr>
          <w:color w:val="171717"/>
        </w:rPr>
        <w:t xml:space="preserve">, я </w:t>
      </w:r>
      <w:proofErr w:type="gramStart"/>
      <w:r>
        <w:t>определила</w:t>
      </w:r>
      <w:r w:rsidR="009D597C">
        <w:t xml:space="preserve"> </w:t>
      </w:r>
      <w:r>
        <w:rPr>
          <w:spacing w:val="-57"/>
        </w:rPr>
        <w:t xml:space="preserve"> </w:t>
      </w:r>
      <w:r>
        <w:t>цель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основные задачи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молодым</w:t>
      </w:r>
      <w:r>
        <w:rPr>
          <w:spacing w:val="3"/>
        </w:rPr>
        <w:t xml:space="preserve"> </w:t>
      </w:r>
      <w:r>
        <w:t>педагогом.</w:t>
      </w:r>
    </w:p>
    <w:p w:rsidR="002F399B" w:rsidRDefault="00D76AC8">
      <w:pPr>
        <w:pStyle w:val="a3"/>
        <w:ind w:right="166"/>
      </w:pPr>
      <w:r>
        <w:rPr>
          <w:b/>
        </w:rPr>
        <w:t xml:space="preserve">Цель: </w:t>
      </w:r>
      <w:r>
        <w:t>Развитие профессиональных умений и навыков молодого специалиста, оказание</w:t>
      </w:r>
      <w:r>
        <w:rPr>
          <w:spacing w:val="1"/>
        </w:rPr>
        <w:t xml:space="preserve"> </w:t>
      </w:r>
      <w:r>
        <w:t xml:space="preserve">методической помощи в повышении </w:t>
      </w:r>
      <w:proofErr w:type="spellStart"/>
      <w:r>
        <w:t>общедидактического</w:t>
      </w:r>
      <w:proofErr w:type="spellEnd"/>
      <w:r>
        <w:t xml:space="preserve"> и методического уровня организации</w:t>
      </w:r>
      <w:r>
        <w:rPr>
          <w:spacing w:val="-57"/>
        </w:rPr>
        <w:t xml:space="preserve"> </w:t>
      </w:r>
      <w:r>
        <w:t>учебно-воспитательной деятельности и создание организационно-методических условий для</w:t>
      </w:r>
      <w:r>
        <w:rPr>
          <w:spacing w:val="1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адаптации</w:t>
      </w:r>
      <w:r>
        <w:rPr>
          <w:spacing w:val="2"/>
        </w:rPr>
        <w:t xml:space="preserve"> </w:t>
      </w:r>
      <w:r>
        <w:t>молодого</w:t>
      </w:r>
      <w:r>
        <w:rPr>
          <w:spacing w:val="5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школы.</w:t>
      </w:r>
    </w:p>
    <w:p w:rsidR="002F399B" w:rsidRDefault="00D76AC8">
      <w:pPr>
        <w:pStyle w:val="1"/>
        <w:spacing w:before="4"/>
      </w:pPr>
      <w:r>
        <w:t>Задачи:</w:t>
      </w:r>
    </w:p>
    <w:p w:rsidR="002F399B" w:rsidRDefault="00D76AC8">
      <w:pPr>
        <w:pStyle w:val="a4"/>
        <w:numPr>
          <w:ilvl w:val="0"/>
          <w:numId w:val="5"/>
        </w:numPr>
        <w:tabs>
          <w:tab w:val="left" w:pos="361"/>
        </w:tabs>
        <w:spacing w:line="242" w:lineRule="auto"/>
        <w:ind w:right="185" w:firstLine="0"/>
        <w:rPr>
          <w:sz w:val="24"/>
        </w:rPr>
      </w:pPr>
      <w:r>
        <w:rPr>
          <w:sz w:val="24"/>
        </w:rPr>
        <w:t>Оказание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молодому</w:t>
      </w:r>
      <w:r>
        <w:rPr>
          <w:spacing w:val="-11"/>
          <w:sz w:val="24"/>
        </w:rPr>
        <w:t xml:space="preserve"> </w:t>
      </w:r>
      <w:r>
        <w:rPr>
          <w:sz w:val="24"/>
        </w:rPr>
        <w:t>специалисту</w:t>
      </w:r>
      <w:r>
        <w:rPr>
          <w:spacing w:val="-9"/>
          <w:sz w:val="24"/>
        </w:rPr>
        <w:t xml:space="preserve"> </w:t>
      </w:r>
      <w:r>
        <w:rPr>
          <w:sz w:val="24"/>
        </w:rPr>
        <w:t>в повышении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общедидактического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p w:rsidR="002F399B" w:rsidRDefault="00D76AC8">
      <w:pPr>
        <w:pStyle w:val="a4"/>
        <w:numPr>
          <w:ilvl w:val="0"/>
          <w:numId w:val="5"/>
        </w:numPr>
        <w:tabs>
          <w:tab w:val="left" w:pos="361"/>
        </w:tabs>
        <w:spacing w:line="242" w:lineRule="auto"/>
        <w:ind w:right="824" w:firstLine="0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стиля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bookmarkStart w:id="0" w:name="_GoBack"/>
      <w:bookmarkEnd w:id="0"/>
    </w:p>
    <w:p w:rsidR="002F399B" w:rsidRDefault="00D76AC8">
      <w:pPr>
        <w:pStyle w:val="a4"/>
        <w:numPr>
          <w:ilvl w:val="0"/>
          <w:numId w:val="5"/>
        </w:numPr>
        <w:tabs>
          <w:tab w:val="left" w:pos="361"/>
        </w:tabs>
        <w:spacing w:line="271" w:lineRule="exact"/>
        <w:ind w:left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непрерывном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самообразовании.</w:t>
      </w:r>
    </w:p>
    <w:p w:rsidR="002F399B" w:rsidRDefault="00D76AC8">
      <w:pPr>
        <w:pStyle w:val="1"/>
      </w:pPr>
      <w:r>
        <w:t>Прогнозируемый</w:t>
      </w:r>
      <w:r>
        <w:rPr>
          <w:spacing w:val="-5"/>
        </w:rPr>
        <w:t xml:space="preserve"> </w:t>
      </w:r>
      <w:r>
        <w:t>результат:</w:t>
      </w:r>
    </w:p>
    <w:p w:rsidR="002F399B" w:rsidRDefault="00D76AC8">
      <w:pPr>
        <w:pStyle w:val="a4"/>
        <w:numPr>
          <w:ilvl w:val="0"/>
          <w:numId w:val="4"/>
        </w:numPr>
        <w:tabs>
          <w:tab w:val="left" w:pos="419"/>
        </w:tabs>
        <w:spacing w:line="242" w:lineRule="auto"/>
        <w:ind w:right="213" w:firstLine="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собственную,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ученическую,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самообразование.</w:t>
      </w:r>
    </w:p>
    <w:p w:rsidR="002F399B" w:rsidRDefault="00D76AC8">
      <w:pPr>
        <w:pStyle w:val="a4"/>
        <w:numPr>
          <w:ilvl w:val="0"/>
          <w:numId w:val="4"/>
        </w:numPr>
        <w:tabs>
          <w:tab w:val="left" w:pos="299"/>
        </w:tabs>
        <w:spacing w:line="271" w:lineRule="exact"/>
        <w:ind w:left="298" w:hanging="183"/>
        <w:rPr>
          <w:sz w:val="24"/>
        </w:rPr>
      </w:pPr>
      <w:r>
        <w:rPr>
          <w:sz w:val="24"/>
        </w:rPr>
        <w:t>Становление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молодого 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учителя-профессионала.</w:t>
      </w:r>
    </w:p>
    <w:p w:rsidR="002F399B" w:rsidRDefault="00D76AC8">
      <w:pPr>
        <w:pStyle w:val="a4"/>
        <w:numPr>
          <w:ilvl w:val="0"/>
          <w:numId w:val="4"/>
        </w:numPr>
        <w:tabs>
          <w:tab w:val="left" w:pos="362"/>
        </w:tabs>
        <w:ind w:left="361" w:hanging="246"/>
        <w:rPr>
          <w:sz w:val="24"/>
        </w:rPr>
      </w:pPr>
      <w:r>
        <w:rPr>
          <w:sz w:val="24"/>
        </w:rPr>
        <w:t>Повышение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-10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учителя.</w:t>
      </w:r>
    </w:p>
    <w:p w:rsidR="002F399B" w:rsidRDefault="00D76AC8">
      <w:pPr>
        <w:pStyle w:val="a4"/>
        <w:numPr>
          <w:ilvl w:val="0"/>
          <w:numId w:val="4"/>
        </w:numPr>
        <w:tabs>
          <w:tab w:val="left" w:pos="362"/>
        </w:tabs>
        <w:ind w:left="361" w:hanging="246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учащихся.</w:t>
      </w:r>
    </w:p>
    <w:p w:rsidR="002F399B" w:rsidRDefault="00D76AC8">
      <w:pPr>
        <w:pStyle w:val="a4"/>
        <w:numPr>
          <w:ilvl w:val="0"/>
          <w:numId w:val="4"/>
        </w:numPr>
        <w:tabs>
          <w:tab w:val="left" w:pos="419"/>
        </w:tabs>
        <w:spacing w:line="240" w:lineRule="auto"/>
        <w:ind w:right="649" w:firstLine="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систему, 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работу.</w:t>
      </w:r>
    </w:p>
    <w:p w:rsidR="002F399B" w:rsidRDefault="00D76AC8">
      <w:pPr>
        <w:pStyle w:val="1"/>
        <w:spacing w:before="5" w:line="272" w:lineRule="exact"/>
      </w:pP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2F399B" w:rsidRDefault="00D76AC8">
      <w:pPr>
        <w:pStyle w:val="a4"/>
        <w:numPr>
          <w:ilvl w:val="0"/>
          <w:numId w:val="3"/>
        </w:numPr>
        <w:tabs>
          <w:tab w:val="left" w:pos="261"/>
        </w:tabs>
        <w:spacing w:line="272" w:lineRule="exact"/>
        <w:ind w:hanging="145"/>
        <w:rPr>
          <w:sz w:val="24"/>
        </w:rPr>
      </w:pPr>
      <w:r>
        <w:rPr>
          <w:sz w:val="24"/>
        </w:rPr>
        <w:t>индивидуальные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консультации;</w:t>
      </w:r>
    </w:p>
    <w:p w:rsidR="002F399B" w:rsidRDefault="00D76AC8">
      <w:pPr>
        <w:pStyle w:val="a4"/>
        <w:numPr>
          <w:ilvl w:val="0"/>
          <w:numId w:val="3"/>
        </w:numPr>
        <w:tabs>
          <w:tab w:val="left" w:pos="261"/>
        </w:tabs>
        <w:spacing w:before="2"/>
        <w:ind w:hanging="145"/>
        <w:rPr>
          <w:sz w:val="24"/>
        </w:rPr>
      </w:pP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уроков;</w:t>
      </w:r>
    </w:p>
    <w:p w:rsidR="002F399B" w:rsidRDefault="00D76AC8">
      <w:pPr>
        <w:pStyle w:val="a4"/>
        <w:numPr>
          <w:ilvl w:val="0"/>
          <w:numId w:val="3"/>
        </w:numPr>
        <w:tabs>
          <w:tab w:val="left" w:pos="261"/>
        </w:tabs>
        <w:ind w:hanging="145"/>
        <w:rPr>
          <w:sz w:val="24"/>
        </w:rPr>
      </w:pPr>
      <w:r>
        <w:rPr>
          <w:sz w:val="24"/>
        </w:rPr>
        <w:t>мастер-классы,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семинары;</w:t>
      </w:r>
    </w:p>
    <w:p w:rsidR="002F399B" w:rsidRDefault="00D76AC8">
      <w:pPr>
        <w:pStyle w:val="a4"/>
        <w:numPr>
          <w:ilvl w:val="0"/>
          <w:numId w:val="3"/>
        </w:numPr>
        <w:tabs>
          <w:tab w:val="left" w:pos="261"/>
        </w:tabs>
        <w:spacing w:before="3"/>
        <w:ind w:hanging="145"/>
        <w:rPr>
          <w:sz w:val="24"/>
        </w:rPr>
      </w:pPr>
      <w:r>
        <w:rPr>
          <w:sz w:val="24"/>
        </w:rPr>
        <w:t>теоретические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выступления;</w:t>
      </w:r>
    </w:p>
    <w:p w:rsidR="002F399B" w:rsidRDefault="00D76AC8">
      <w:pPr>
        <w:pStyle w:val="a4"/>
        <w:numPr>
          <w:ilvl w:val="0"/>
          <w:numId w:val="3"/>
        </w:numPr>
        <w:tabs>
          <w:tab w:val="left" w:pos="261"/>
        </w:tabs>
        <w:ind w:hanging="145"/>
        <w:rPr>
          <w:sz w:val="24"/>
        </w:rPr>
      </w:pPr>
      <w:r>
        <w:rPr>
          <w:sz w:val="24"/>
        </w:rPr>
        <w:t>наставничество.</w:t>
      </w:r>
    </w:p>
    <w:p w:rsidR="002F399B" w:rsidRDefault="00D76AC8">
      <w:pPr>
        <w:pStyle w:val="1"/>
        <w:spacing w:before="7" w:line="272" w:lineRule="exact"/>
      </w:pPr>
      <w:r>
        <w:t>Основные</w:t>
      </w:r>
      <w:r>
        <w:rPr>
          <w:spacing w:val="-2"/>
        </w:rPr>
        <w:t xml:space="preserve"> </w:t>
      </w:r>
      <w:r>
        <w:t>виды деятельности: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442"/>
          <w:tab w:val="left" w:pos="443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442"/>
          <w:tab w:val="left" w:pos="443"/>
        </w:tabs>
        <w:spacing w:line="271" w:lineRule="exact"/>
        <w:ind w:left="442"/>
        <w:rPr>
          <w:sz w:val="24"/>
        </w:rPr>
      </w:pPr>
      <w:r>
        <w:rPr>
          <w:sz w:val="24"/>
        </w:rPr>
        <w:t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3"/>
          <w:sz w:val="24"/>
        </w:rPr>
        <w:t xml:space="preserve"> </w:t>
      </w:r>
      <w:r>
        <w:rPr>
          <w:sz w:val="24"/>
        </w:rPr>
        <w:t>«Мастер-классов»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уроков.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386"/>
        </w:tabs>
        <w:spacing w:line="240" w:lineRule="auto"/>
        <w:ind w:right="722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специалиста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конференций, 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учебно-методических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объединений.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386"/>
        </w:tabs>
        <w:ind w:left="385" w:hanging="270"/>
        <w:rPr>
          <w:sz w:val="24"/>
        </w:rPr>
      </w:pPr>
      <w:r>
        <w:rPr>
          <w:sz w:val="24"/>
        </w:rPr>
        <w:t>Посещение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специалиста.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386"/>
        </w:tabs>
        <w:ind w:left="385" w:hanging="270"/>
        <w:rPr>
          <w:sz w:val="24"/>
        </w:rPr>
      </w:pPr>
      <w:r>
        <w:rPr>
          <w:sz w:val="24"/>
        </w:rPr>
        <w:t>Отслеживание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диагностика.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386"/>
        </w:tabs>
        <w:spacing w:before="4" w:line="237" w:lineRule="auto"/>
        <w:ind w:right="1891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8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-7"/>
          <w:sz w:val="24"/>
        </w:rPr>
        <w:t xml:space="preserve"> </w:t>
      </w:r>
      <w:r>
        <w:rPr>
          <w:sz w:val="24"/>
        </w:rPr>
        <w:t>дидактического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2F399B" w:rsidRDefault="00D76AC8">
      <w:pPr>
        <w:pStyle w:val="1"/>
        <w:spacing w:before="8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работы: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323"/>
        </w:tabs>
        <w:spacing w:line="242" w:lineRule="auto"/>
        <w:ind w:right="1661" w:firstLine="0"/>
        <w:rPr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календарно-тематического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поурочных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планов;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381"/>
        </w:tabs>
        <w:spacing w:line="271" w:lineRule="exact"/>
        <w:ind w:left="380" w:hanging="265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381"/>
        </w:tabs>
        <w:ind w:left="380" w:hanging="265"/>
        <w:rPr>
          <w:sz w:val="24"/>
        </w:rPr>
      </w:pPr>
      <w:r>
        <w:rPr>
          <w:sz w:val="24"/>
        </w:rPr>
        <w:t>общие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2F399B" w:rsidRDefault="00D76AC8">
      <w:pPr>
        <w:pStyle w:val="a4"/>
        <w:numPr>
          <w:ilvl w:val="0"/>
          <w:numId w:val="2"/>
        </w:numPr>
        <w:tabs>
          <w:tab w:val="left" w:pos="442"/>
          <w:tab w:val="left" w:pos="443"/>
        </w:tabs>
        <w:ind w:left="442"/>
        <w:rPr>
          <w:sz w:val="24"/>
        </w:rPr>
      </w:pPr>
      <w:r>
        <w:rPr>
          <w:sz w:val="24"/>
        </w:rPr>
        <w:t>механизм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наглядного и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материалов.</w:t>
      </w:r>
    </w:p>
    <w:p w:rsidR="002F399B" w:rsidRDefault="00D76AC8">
      <w:pPr>
        <w:pStyle w:val="a3"/>
        <w:spacing w:before="2"/>
        <w:ind w:right="217" w:firstLine="662"/>
      </w:pPr>
      <w:r>
        <w:t>Работа с молодыми специалистом строилась согласно «Плану работы учителя –</w:t>
      </w:r>
      <w:r>
        <w:rPr>
          <w:spacing w:val="1"/>
        </w:rPr>
        <w:t xml:space="preserve"> </w:t>
      </w:r>
      <w:r>
        <w:t>наставника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специалистом»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велась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деятельности:</w:t>
      </w:r>
    </w:p>
    <w:p w:rsidR="002F399B" w:rsidRDefault="00D76AC8">
      <w:pPr>
        <w:pStyle w:val="a4"/>
        <w:numPr>
          <w:ilvl w:val="0"/>
          <w:numId w:val="3"/>
        </w:numPr>
        <w:tabs>
          <w:tab w:val="left" w:pos="261"/>
        </w:tabs>
        <w:ind w:hanging="145"/>
        <w:rPr>
          <w:sz w:val="24"/>
        </w:rPr>
      </w:pPr>
      <w:r>
        <w:rPr>
          <w:sz w:val="24"/>
        </w:rPr>
        <w:t>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документации;</w:t>
      </w:r>
    </w:p>
    <w:p w:rsidR="002F399B" w:rsidRDefault="00D76AC8">
      <w:pPr>
        <w:pStyle w:val="a3"/>
        <w:spacing w:line="275" w:lineRule="exact"/>
        <w:ind w:left="178"/>
      </w:pPr>
      <w:r>
        <w:t>-организация</w:t>
      </w:r>
      <w:r>
        <w:rPr>
          <w:spacing w:val="-11"/>
        </w:rPr>
        <w:t xml:space="preserve"> </w:t>
      </w:r>
      <w:r>
        <w:t>учебно-воспитательного</w:t>
      </w:r>
      <w:r>
        <w:rPr>
          <w:spacing w:val="-6"/>
        </w:rPr>
        <w:t xml:space="preserve"> </w:t>
      </w:r>
      <w:r>
        <w:t>процесса;</w:t>
      </w:r>
    </w:p>
    <w:p w:rsidR="002F399B" w:rsidRDefault="00D76AC8">
      <w:pPr>
        <w:pStyle w:val="a3"/>
        <w:spacing w:before="3" w:line="275" w:lineRule="exact"/>
        <w:ind w:left="178"/>
      </w:pPr>
      <w:r>
        <w:t>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9"/>
        </w:rPr>
        <w:t xml:space="preserve"> </w:t>
      </w:r>
      <w:r>
        <w:t>молодого</w:t>
      </w:r>
      <w:r>
        <w:rPr>
          <w:spacing w:val="-3"/>
        </w:rPr>
        <w:t xml:space="preserve"> </w:t>
      </w:r>
      <w:r>
        <w:t>учителя;</w:t>
      </w:r>
    </w:p>
    <w:p w:rsidR="002F399B" w:rsidRDefault="00D76AC8">
      <w:pPr>
        <w:pStyle w:val="a4"/>
        <w:numPr>
          <w:ilvl w:val="0"/>
          <w:numId w:val="3"/>
        </w:numPr>
        <w:tabs>
          <w:tab w:val="left" w:pos="323"/>
        </w:tabs>
        <w:ind w:left="322" w:hanging="145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самообразованию;</w:t>
      </w:r>
    </w:p>
    <w:p w:rsidR="002F399B" w:rsidRDefault="00D76AC8">
      <w:pPr>
        <w:pStyle w:val="a4"/>
        <w:numPr>
          <w:ilvl w:val="0"/>
          <w:numId w:val="3"/>
        </w:numPr>
        <w:tabs>
          <w:tab w:val="left" w:pos="261"/>
        </w:tabs>
        <w:spacing w:before="2" w:line="240" w:lineRule="auto"/>
        <w:ind w:hanging="145"/>
        <w:rPr>
          <w:sz w:val="24"/>
        </w:rPr>
      </w:pPr>
      <w:r>
        <w:rPr>
          <w:sz w:val="24"/>
        </w:rPr>
        <w:t>психологические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специалиста.</w:t>
      </w:r>
    </w:p>
    <w:p w:rsidR="002F399B" w:rsidRDefault="002F399B">
      <w:pPr>
        <w:rPr>
          <w:sz w:val="24"/>
        </w:rPr>
        <w:sectPr w:rsidR="002F399B">
          <w:type w:val="continuous"/>
          <w:pgSz w:w="11910" w:h="16840"/>
          <w:pgMar w:top="760" w:right="460" w:bottom="280" w:left="1300" w:header="720" w:footer="720" w:gutter="0"/>
          <w:cols w:space="720"/>
        </w:sectPr>
      </w:pPr>
    </w:p>
    <w:p w:rsidR="002F399B" w:rsidRDefault="00D76AC8">
      <w:pPr>
        <w:pStyle w:val="a3"/>
        <w:spacing w:before="63"/>
        <w:ind w:right="557" w:firstLine="706"/>
        <w:jc w:val="both"/>
      </w:pPr>
      <w:r>
        <w:lastRenderedPageBreak/>
        <w:t xml:space="preserve">В течение учебного года молодому специалисту </w:t>
      </w:r>
      <w:proofErr w:type="spellStart"/>
      <w:r>
        <w:t>К</w:t>
      </w:r>
      <w:r w:rsidR="00503641">
        <w:t>оркмазову</w:t>
      </w:r>
      <w:proofErr w:type="spellEnd"/>
      <w:r w:rsidR="00503641">
        <w:t xml:space="preserve"> Х.-М. К.</w:t>
      </w:r>
      <w:r>
        <w:t xml:space="preserve"> оказывалась</w:t>
      </w:r>
      <w:r>
        <w:rPr>
          <w:spacing w:val="1"/>
        </w:rPr>
        <w:t xml:space="preserve"> </w:t>
      </w:r>
      <w:r>
        <w:t>помощь администрацией школы и педагогом-наставником в вопросах совершенствования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60"/>
        </w:rPr>
        <w:t xml:space="preserve"> </w:t>
      </w:r>
      <w:r>
        <w:t>мастерства.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оказания помощи проводились консультации и беседы по следующим вопросам: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журналами,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поурочных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уроку,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уроке;</w:t>
      </w:r>
      <w:r>
        <w:rPr>
          <w:spacing w:val="1"/>
        </w:rPr>
        <w:t xml:space="preserve"> </w:t>
      </w:r>
      <w:r>
        <w:t>посещались</w:t>
      </w:r>
      <w:r>
        <w:rPr>
          <w:spacing w:val="1"/>
        </w:rPr>
        <w:t xml:space="preserve"> </w:t>
      </w:r>
      <w:r>
        <w:t>уроки у молодого специалиста, также и молодым педагогом посещались уроки у педагога-</w:t>
      </w:r>
      <w:r>
        <w:rPr>
          <w:spacing w:val="1"/>
        </w:rPr>
        <w:t xml:space="preserve"> </w:t>
      </w:r>
      <w:r>
        <w:t>наставника.</w:t>
      </w:r>
    </w:p>
    <w:p w:rsidR="002F399B" w:rsidRDefault="00D76AC8">
      <w:pPr>
        <w:pStyle w:val="a3"/>
        <w:spacing w:before="3"/>
        <w:ind w:right="563" w:firstLine="706"/>
        <w:jc w:val="both"/>
      </w:pPr>
      <w:r>
        <w:t>Совместно с молодым специалистом проводились анализы проведенных им уроков,</w:t>
      </w:r>
      <w:r>
        <w:rPr>
          <w:spacing w:val="1"/>
        </w:rPr>
        <w:t xml:space="preserve"> </w:t>
      </w:r>
      <w:r>
        <w:t>давались методические рекомендации по правильности составления поурочного плана 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оказана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лист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преподаваемому</w:t>
      </w:r>
      <w:r>
        <w:rPr>
          <w:spacing w:val="-9"/>
        </w:rPr>
        <w:t xml:space="preserve"> </w:t>
      </w:r>
      <w:r>
        <w:t>предмету.</w:t>
      </w:r>
    </w:p>
    <w:p w:rsidR="002F399B" w:rsidRDefault="00D76AC8">
      <w:pPr>
        <w:pStyle w:val="a3"/>
        <w:ind w:right="561"/>
        <w:jc w:val="both"/>
      </w:pPr>
      <w:r>
        <w:rPr>
          <w:b/>
        </w:rPr>
        <w:t xml:space="preserve">Вывод: </w:t>
      </w:r>
      <w:r>
        <w:t xml:space="preserve">Молодой специалист </w:t>
      </w:r>
      <w:proofErr w:type="spellStart"/>
      <w:r w:rsidR="00503641" w:rsidRPr="00503641">
        <w:t>К</w:t>
      </w:r>
      <w:r w:rsidR="00503641">
        <w:t>оркмазов</w:t>
      </w:r>
      <w:proofErr w:type="spellEnd"/>
      <w:r w:rsidR="00503641" w:rsidRPr="00503641">
        <w:t xml:space="preserve"> Х.-М. К.</w:t>
      </w:r>
      <w:r>
        <w:rPr>
          <w:spacing w:val="1"/>
        </w:rPr>
        <w:t xml:space="preserve"> </w:t>
      </w:r>
      <w:r>
        <w:t>тщательно готовится к урокам, используя</w:t>
      </w:r>
      <w:r>
        <w:rPr>
          <w:spacing w:val="1"/>
        </w:rPr>
        <w:t xml:space="preserve"> </w:t>
      </w:r>
      <w:r>
        <w:t>современные приёмы и мето</w:t>
      </w:r>
      <w:r w:rsidR="00503641">
        <w:t>ды работы, пользуется Интернет-</w:t>
      </w:r>
      <w:r>
        <w:t>ресурсами для качественной</w:t>
      </w:r>
      <w:r>
        <w:rPr>
          <w:spacing w:val="1"/>
        </w:rPr>
        <w:t xml:space="preserve"> </w:t>
      </w:r>
      <w:r>
        <w:t>подготовки к урокам. Старается планировать учебную деятельность,</w:t>
      </w:r>
      <w:r>
        <w:rPr>
          <w:spacing w:val="60"/>
        </w:rPr>
        <w:t xml:space="preserve"> </w:t>
      </w:r>
      <w:r>
        <w:t>как собственную, так</w:t>
      </w:r>
      <w:r>
        <w:rPr>
          <w:spacing w:val="1"/>
        </w:rPr>
        <w:t xml:space="preserve"> </w:t>
      </w:r>
      <w:r>
        <w:t>и ученическую, на основе творческого поиска через самообразование. Частично овладел</w:t>
      </w:r>
      <w:r>
        <w:rPr>
          <w:spacing w:val="1"/>
        </w:rPr>
        <w:t xml:space="preserve"> </w:t>
      </w:r>
      <w:r>
        <w:t>методикой проведения традиционных и нетрадиционных уроков. Умело проводит работу с</w:t>
      </w:r>
      <w:r>
        <w:rPr>
          <w:spacing w:val="1"/>
        </w:rPr>
        <w:t xml:space="preserve"> </w:t>
      </w:r>
      <w:r>
        <w:t>классом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налаживает</w:t>
      </w:r>
      <w:r>
        <w:rPr>
          <w:spacing w:val="1"/>
        </w:rPr>
        <w:t xml:space="preserve"> </w:t>
      </w:r>
      <w:r>
        <w:t>устойчивый</w:t>
      </w:r>
      <w:r>
        <w:rPr>
          <w:spacing w:val="1"/>
        </w:rPr>
        <w:t xml:space="preserve"> </w:t>
      </w:r>
      <w:r>
        <w:t>контакт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 доброжелательный и внимательный. Овладел</w:t>
      </w:r>
      <w:r>
        <w:rPr>
          <w:spacing w:val="1"/>
        </w:rPr>
        <w:t xml:space="preserve"> </w:t>
      </w:r>
      <w:r>
        <w:t>системой контроля и оценки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классом,</w:t>
      </w:r>
      <w:r>
        <w:rPr>
          <w:spacing w:val="1"/>
        </w:rPr>
        <w:t xml:space="preserve"> </w:t>
      </w:r>
      <w:r>
        <w:t>своеобразной</w:t>
      </w:r>
      <w:r>
        <w:rPr>
          <w:spacing w:val="1"/>
        </w:rPr>
        <w:t xml:space="preserve"> </w:t>
      </w:r>
      <w:r>
        <w:t>презентацией,</w:t>
      </w:r>
      <w:r>
        <w:rPr>
          <w:spacing w:val="1"/>
        </w:rPr>
        <w:t xml:space="preserve"> </w:t>
      </w:r>
      <w:r>
        <w:t>жестами, мимикой, речью, интонацией.     Поддерживает дисциплину на уроке. Трудностей</w:t>
      </w:r>
      <w:r>
        <w:rPr>
          <w:spacing w:val="1"/>
        </w:rPr>
        <w:t xml:space="preserve"> </w:t>
      </w:r>
      <w:r>
        <w:t>в подборе</w:t>
      </w:r>
      <w:r>
        <w:rPr>
          <w:spacing w:val="1"/>
        </w:rPr>
        <w:t xml:space="preserve"> </w:t>
      </w:r>
      <w:r>
        <w:t xml:space="preserve">содержания учебного материала не испытывает. </w:t>
      </w:r>
      <w:proofErr w:type="spellStart"/>
      <w:r w:rsidR="00503641" w:rsidRPr="00503641">
        <w:t>К</w:t>
      </w:r>
      <w:r w:rsidR="00503641">
        <w:t>оркмазов</w:t>
      </w:r>
      <w:proofErr w:type="spellEnd"/>
      <w:r w:rsidR="00503641" w:rsidRPr="00503641">
        <w:t xml:space="preserve"> Х.-М. К.</w:t>
      </w:r>
      <w:r>
        <w:t xml:space="preserve"> успешно</w:t>
      </w:r>
      <w:r>
        <w:rPr>
          <w:spacing w:val="1"/>
        </w:rPr>
        <w:t xml:space="preserve"> </w:t>
      </w:r>
      <w:r>
        <w:t>проходит период профессиональной адаптации, повышает профессиональное мастерство</w:t>
      </w:r>
      <w:r>
        <w:rPr>
          <w:spacing w:val="1"/>
        </w:rPr>
        <w:t xml:space="preserve"> </w:t>
      </w:r>
      <w:r>
        <w:t>через</w:t>
      </w:r>
      <w:r>
        <w:rPr>
          <w:spacing w:val="6"/>
        </w:rPr>
        <w:t xml:space="preserve"> </w:t>
      </w:r>
      <w:r>
        <w:t>участие в</w:t>
      </w:r>
      <w:r>
        <w:rPr>
          <w:spacing w:val="3"/>
        </w:rPr>
        <w:t xml:space="preserve"> </w:t>
      </w:r>
      <w:r>
        <w:t>семинарах,</w:t>
      </w:r>
      <w:r>
        <w:rPr>
          <w:spacing w:val="3"/>
        </w:rPr>
        <w:t xml:space="preserve"> </w:t>
      </w:r>
      <w:proofErr w:type="spellStart"/>
      <w:r w:rsidR="00FE2792">
        <w:t>вебинарах</w:t>
      </w:r>
      <w:proofErr w:type="spellEnd"/>
      <w:r>
        <w:t>.</w:t>
      </w:r>
    </w:p>
    <w:p w:rsidR="002F399B" w:rsidRDefault="00D76AC8">
      <w:pPr>
        <w:pStyle w:val="a3"/>
        <w:jc w:val="both"/>
      </w:pP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поставленные</w:t>
      </w:r>
      <w:r>
        <w:rPr>
          <w:spacing w:val="-6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наставником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выполнены.</w:t>
      </w:r>
    </w:p>
    <w:p w:rsidR="002F399B" w:rsidRDefault="00D76AC8">
      <w:pPr>
        <w:pStyle w:val="1"/>
        <w:spacing w:before="7" w:line="275" w:lineRule="exact"/>
      </w:pPr>
      <w:r>
        <w:t>Рекомендации:</w:t>
      </w:r>
    </w:p>
    <w:p w:rsidR="002F399B" w:rsidRDefault="00D76AC8">
      <w:pPr>
        <w:pStyle w:val="a4"/>
        <w:numPr>
          <w:ilvl w:val="0"/>
          <w:numId w:val="1"/>
        </w:numPr>
        <w:tabs>
          <w:tab w:val="left" w:pos="780"/>
        </w:tabs>
        <w:spacing w:line="274" w:lineRule="exact"/>
        <w:ind w:hanging="664"/>
        <w:jc w:val="both"/>
        <w:rPr>
          <w:b/>
          <w:sz w:val="24"/>
        </w:rPr>
      </w:pPr>
      <w:r>
        <w:rPr>
          <w:b/>
          <w:sz w:val="24"/>
        </w:rPr>
        <w:t>Молодому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педагогу </w:t>
      </w:r>
      <w:proofErr w:type="spellStart"/>
      <w:r w:rsidR="00767569" w:rsidRPr="00767569">
        <w:rPr>
          <w:b/>
          <w:sz w:val="24"/>
        </w:rPr>
        <w:t>Коркмазову</w:t>
      </w:r>
      <w:proofErr w:type="spellEnd"/>
      <w:r w:rsidR="00767569" w:rsidRPr="00767569">
        <w:rPr>
          <w:b/>
          <w:sz w:val="24"/>
        </w:rPr>
        <w:t xml:space="preserve"> Х.-М. К.</w:t>
      </w:r>
    </w:p>
    <w:p w:rsidR="002F399B" w:rsidRDefault="00D76AC8">
      <w:pPr>
        <w:pStyle w:val="a4"/>
        <w:numPr>
          <w:ilvl w:val="1"/>
          <w:numId w:val="1"/>
        </w:numPr>
        <w:tabs>
          <w:tab w:val="left" w:pos="639"/>
        </w:tabs>
        <w:spacing w:before="1" w:line="237" w:lineRule="auto"/>
        <w:ind w:right="120" w:firstLine="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вебинарах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самообразования.</w:t>
      </w:r>
    </w:p>
    <w:p w:rsidR="002F399B" w:rsidRDefault="00D76AC8">
      <w:pPr>
        <w:pStyle w:val="a4"/>
        <w:numPr>
          <w:ilvl w:val="1"/>
          <w:numId w:val="1"/>
        </w:numPr>
        <w:tabs>
          <w:tab w:val="left" w:pos="539"/>
        </w:tabs>
        <w:spacing w:before="3"/>
        <w:ind w:left="538" w:hanging="423"/>
        <w:jc w:val="both"/>
        <w:rPr>
          <w:sz w:val="24"/>
        </w:rPr>
      </w:pPr>
      <w:r>
        <w:rPr>
          <w:sz w:val="24"/>
        </w:rPr>
        <w:t>Посещать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уроки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предмета.</w:t>
      </w:r>
    </w:p>
    <w:p w:rsidR="002F399B" w:rsidRDefault="00D76AC8">
      <w:pPr>
        <w:pStyle w:val="a4"/>
        <w:numPr>
          <w:ilvl w:val="1"/>
          <w:numId w:val="1"/>
        </w:numPr>
        <w:tabs>
          <w:tab w:val="left" w:pos="582"/>
        </w:tabs>
        <w:spacing w:line="240" w:lineRule="auto"/>
        <w:ind w:right="109" w:firstLine="0"/>
        <w:jc w:val="both"/>
        <w:rPr>
          <w:sz w:val="24"/>
        </w:rPr>
      </w:pPr>
      <w:r>
        <w:rPr>
          <w:sz w:val="24"/>
        </w:rPr>
        <w:t>Использовать различные формы и методы обучения, привлекать учащихся к 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цели и задач на уроке, формировать у учащихся умения самостоятельно добывать необходимую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парах,</w:t>
      </w:r>
      <w:r>
        <w:rPr>
          <w:spacing w:val="3"/>
          <w:sz w:val="24"/>
        </w:rPr>
        <w:t xml:space="preserve"> </w:t>
      </w:r>
      <w:r>
        <w:rPr>
          <w:sz w:val="24"/>
        </w:rPr>
        <w:t>группах.</w:t>
      </w:r>
    </w:p>
    <w:p w:rsidR="002F399B" w:rsidRDefault="00D76AC8">
      <w:pPr>
        <w:pStyle w:val="a4"/>
        <w:numPr>
          <w:ilvl w:val="1"/>
          <w:numId w:val="1"/>
        </w:numPr>
        <w:tabs>
          <w:tab w:val="left" w:pos="577"/>
        </w:tabs>
        <w:spacing w:before="5" w:line="237" w:lineRule="auto"/>
        <w:ind w:right="100" w:firstLine="0"/>
        <w:jc w:val="both"/>
        <w:rPr>
          <w:sz w:val="24"/>
        </w:rPr>
      </w:pPr>
      <w:r>
        <w:rPr>
          <w:sz w:val="24"/>
        </w:rPr>
        <w:t>На занятиях использовать разнообразные виды деятельности, развивать умения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главное.</w:t>
      </w:r>
    </w:p>
    <w:p w:rsidR="002F399B" w:rsidRDefault="00D76AC8">
      <w:pPr>
        <w:pStyle w:val="a4"/>
        <w:numPr>
          <w:ilvl w:val="1"/>
          <w:numId w:val="1"/>
        </w:numPr>
        <w:tabs>
          <w:tab w:val="left" w:pos="673"/>
        </w:tabs>
        <w:spacing w:before="5" w:line="237" w:lineRule="auto"/>
        <w:ind w:right="112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2"/>
          <w:sz w:val="24"/>
        </w:rPr>
        <w:t xml:space="preserve"> </w:t>
      </w:r>
      <w:r>
        <w:rPr>
          <w:sz w:val="24"/>
        </w:rPr>
        <w:t>роли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учителя.</w:t>
      </w:r>
    </w:p>
    <w:p w:rsidR="002F399B" w:rsidRDefault="00D76AC8">
      <w:pPr>
        <w:pStyle w:val="1"/>
        <w:numPr>
          <w:ilvl w:val="0"/>
          <w:numId w:val="1"/>
        </w:numPr>
        <w:tabs>
          <w:tab w:val="left" w:pos="780"/>
        </w:tabs>
        <w:spacing w:before="8"/>
        <w:ind w:hanging="664"/>
        <w:jc w:val="both"/>
      </w:pPr>
      <w:r>
        <w:t>Наставнику:</w:t>
      </w:r>
    </w:p>
    <w:p w:rsidR="002F399B" w:rsidRDefault="00D76AC8">
      <w:pPr>
        <w:pStyle w:val="a3"/>
        <w:spacing w:line="273" w:lineRule="exact"/>
        <w:jc w:val="both"/>
      </w:pPr>
      <w:r>
        <w:t>продолжить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молодым</w:t>
      </w:r>
      <w:r>
        <w:rPr>
          <w:spacing w:val="-1"/>
        </w:rPr>
        <w:t xml:space="preserve"> </w:t>
      </w:r>
      <w:r>
        <w:t>специалистом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вопросам:</w:t>
      </w:r>
    </w:p>
    <w:p w:rsidR="002F399B" w:rsidRDefault="00D76AC8">
      <w:pPr>
        <w:pStyle w:val="a4"/>
        <w:numPr>
          <w:ilvl w:val="1"/>
          <w:numId w:val="1"/>
        </w:numPr>
        <w:tabs>
          <w:tab w:val="left" w:pos="539"/>
        </w:tabs>
        <w:spacing w:before="3"/>
        <w:ind w:left="538" w:hanging="423"/>
        <w:rPr>
          <w:sz w:val="24"/>
        </w:rPr>
      </w:pP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молодым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специалистом</w:t>
      </w:r>
      <w:r>
        <w:rPr>
          <w:spacing w:val="53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предметов;</w:t>
      </w:r>
    </w:p>
    <w:p w:rsidR="002F399B" w:rsidRDefault="00D76AC8">
      <w:pPr>
        <w:pStyle w:val="a4"/>
        <w:numPr>
          <w:ilvl w:val="1"/>
          <w:numId w:val="1"/>
        </w:numPr>
        <w:tabs>
          <w:tab w:val="left" w:pos="539"/>
        </w:tabs>
        <w:ind w:left="538" w:hanging="423"/>
        <w:rPr>
          <w:sz w:val="24"/>
        </w:rPr>
      </w:pP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молодого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темой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самообразования;</w:t>
      </w:r>
    </w:p>
    <w:p w:rsidR="002F399B" w:rsidRDefault="00D76AC8">
      <w:pPr>
        <w:pStyle w:val="a4"/>
        <w:numPr>
          <w:ilvl w:val="1"/>
          <w:numId w:val="1"/>
        </w:numPr>
        <w:tabs>
          <w:tab w:val="left" w:pos="539"/>
        </w:tabs>
        <w:spacing w:before="2" w:line="240" w:lineRule="auto"/>
        <w:ind w:left="538" w:hanging="423"/>
        <w:rPr>
          <w:sz w:val="24"/>
        </w:rPr>
      </w:pP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документацией.</w:t>
      </w:r>
    </w:p>
    <w:p w:rsidR="002F399B" w:rsidRDefault="002F399B">
      <w:pPr>
        <w:pStyle w:val="a3"/>
        <w:ind w:left="0"/>
        <w:rPr>
          <w:sz w:val="26"/>
        </w:rPr>
      </w:pPr>
    </w:p>
    <w:p w:rsidR="002F399B" w:rsidRDefault="002F399B">
      <w:pPr>
        <w:pStyle w:val="a3"/>
        <w:ind w:left="0"/>
        <w:rPr>
          <w:sz w:val="26"/>
        </w:rPr>
      </w:pPr>
    </w:p>
    <w:p w:rsidR="002F399B" w:rsidRDefault="002F399B">
      <w:pPr>
        <w:pStyle w:val="a3"/>
        <w:ind w:left="0"/>
        <w:rPr>
          <w:sz w:val="26"/>
        </w:rPr>
      </w:pPr>
    </w:p>
    <w:p w:rsidR="002F399B" w:rsidRDefault="00767569">
      <w:pPr>
        <w:pStyle w:val="a3"/>
        <w:tabs>
          <w:tab w:val="left" w:pos="5014"/>
        </w:tabs>
        <w:spacing w:before="159"/>
        <w:jc w:val="both"/>
      </w:pPr>
      <w:r>
        <w:t>25.05.2023г.</w:t>
      </w:r>
      <w:r>
        <w:tab/>
        <w:t xml:space="preserve">Наставник: </w:t>
      </w:r>
      <w:proofErr w:type="spellStart"/>
      <w:r>
        <w:t>Пазина</w:t>
      </w:r>
      <w:proofErr w:type="spellEnd"/>
      <w:r>
        <w:t xml:space="preserve"> Н.М.</w:t>
      </w:r>
    </w:p>
    <w:sectPr w:rsidR="002F399B">
      <w:pgSz w:w="11910" w:h="16840"/>
      <w:pgMar w:top="7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8E0B77"/>
    <w:multiLevelType w:val="hybridMultilevel"/>
    <w:tmpl w:val="FE3ABF64"/>
    <w:lvl w:ilvl="0" w:tplc="EAEC22B4">
      <w:numFmt w:val="bullet"/>
      <w:lvlText w:val="•"/>
      <w:lvlJc w:val="left"/>
      <w:pPr>
        <w:ind w:left="116" w:hanging="3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C8AEBA">
      <w:numFmt w:val="bullet"/>
      <w:lvlText w:val="•"/>
      <w:lvlJc w:val="left"/>
      <w:pPr>
        <w:ind w:left="1122" w:hanging="327"/>
      </w:pPr>
      <w:rPr>
        <w:rFonts w:hint="default"/>
        <w:lang w:val="ru-RU" w:eastAsia="en-US" w:bidi="ar-SA"/>
      </w:rPr>
    </w:lvl>
    <w:lvl w:ilvl="2" w:tplc="8E2003A8">
      <w:numFmt w:val="bullet"/>
      <w:lvlText w:val="•"/>
      <w:lvlJc w:val="left"/>
      <w:pPr>
        <w:ind w:left="2124" w:hanging="327"/>
      </w:pPr>
      <w:rPr>
        <w:rFonts w:hint="default"/>
        <w:lang w:val="ru-RU" w:eastAsia="en-US" w:bidi="ar-SA"/>
      </w:rPr>
    </w:lvl>
    <w:lvl w:ilvl="3" w:tplc="833E4A12">
      <w:numFmt w:val="bullet"/>
      <w:lvlText w:val="•"/>
      <w:lvlJc w:val="left"/>
      <w:pPr>
        <w:ind w:left="3127" w:hanging="327"/>
      </w:pPr>
      <w:rPr>
        <w:rFonts w:hint="default"/>
        <w:lang w:val="ru-RU" w:eastAsia="en-US" w:bidi="ar-SA"/>
      </w:rPr>
    </w:lvl>
    <w:lvl w:ilvl="4" w:tplc="14DCB78C">
      <w:numFmt w:val="bullet"/>
      <w:lvlText w:val="•"/>
      <w:lvlJc w:val="left"/>
      <w:pPr>
        <w:ind w:left="4129" w:hanging="327"/>
      </w:pPr>
      <w:rPr>
        <w:rFonts w:hint="default"/>
        <w:lang w:val="ru-RU" w:eastAsia="en-US" w:bidi="ar-SA"/>
      </w:rPr>
    </w:lvl>
    <w:lvl w:ilvl="5" w:tplc="1C9ABEA8">
      <w:numFmt w:val="bullet"/>
      <w:lvlText w:val="•"/>
      <w:lvlJc w:val="left"/>
      <w:pPr>
        <w:ind w:left="5132" w:hanging="327"/>
      </w:pPr>
      <w:rPr>
        <w:rFonts w:hint="default"/>
        <w:lang w:val="ru-RU" w:eastAsia="en-US" w:bidi="ar-SA"/>
      </w:rPr>
    </w:lvl>
    <w:lvl w:ilvl="6" w:tplc="EBD86852">
      <w:numFmt w:val="bullet"/>
      <w:lvlText w:val="•"/>
      <w:lvlJc w:val="left"/>
      <w:pPr>
        <w:ind w:left="6134" w:hanging="327"/>
      </w:pPr>
      <w:rPr>
        <w:rFonts w:hint="default"/>
        <w:lang w:val="ru-RU" w:eastAsia="en-US" w:bidi="ar-SA"/>
      </w:rPr>
    </w:lvl>
    <w:lvl w:ilvl="7" w:tplc="A68A8F0E">
      <w:numFmt w:val="bullet"/>
      <w:lvlText w:val="•"/>
      <w:lvlJc w:val="left"/>
      <w:pPr>
        <w:ind w:left="7136" w:hanging="327"/>
      </w:pPr>
      <w:rPr>
        <w:rFonts w:hint="default"/>
        <w:lang w:val="ru-RU" w:eastAsia="en-US" w:bidi="ar-SA"/>
      </w:rPr>
    </w:lvl>
    <w:lvl w:ilvl="8" w:tplc="6F9076EA">
      <w:numFmt w:val="bullet"/>
      <w:lvlText w:val="•"/>
      <w:lvlJc w:val="left"/>
      <w:pPr>
        <w:ind w:left="8139" w:hanging="327"/>
      </w:pPr>
      <w:rPr>
        <w:rFonts w:hint="default"/>
        <w:lang w:val="ru-RU" w:eastAsia="en-US" w:bidi="ar-SA"/>
      </w:rPr>
    </w:lvl>
  </w:abstractNum>
  <w:abstractNum w:abstractNumId="1">
    <w:nsid w:val="433761BF"/>
    <w:multiLevelType w:val="hybridMultilevel"/>
    <w:tmpl w:val="6DA49410"/>
    <w:lvl w:ilvl="0" w:tplc="BFF467F4">
      <w:numFmt w:val="bullet"/>
      <w:lvlText w:val="-"/>
      <w:lvlJc w:val="left"/>
      <w:pPr>
        <w:ind w:left="2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28476F6">
      <w:numFmt w:val="bullet"/>
      <w:lvlText w:val="•"/>
      <w:lvlJc w:val="left"/>
      <w:pPr>
        <w:ind w:left="1248" w:hanging="144"/>
      </w:pPr>
      <w:rPr>
        <w:rFonts w:hint="default"/>
        <w:lang w:val="ru-RU" w:eastAsia="en-US" w:bidi="ar-SA"/>
      </w:rPr>
    </w:lvl>
    <w:lvl w:ilvl="2" w:tplc="5B809164">
      <w:numFmt w:val="bullet"/>
      <w:lvlText w:val="•"/>
      <w:lvlJc w:val="left"/>
      <w:pPr>
        <w:ind w:left="2236" w:hanging="144"/>
      </w:pPr>
      <w:rPr>
        <w:rFonts w:hint="default"/>
        <w:lang w:val="ru-RU" w:eastAsia="en-US" w:bidi="ar-SA"/>
      </w:rPr>
    </w:lvl>
    <w:lvl w:ilvl="3" w:tplc="17C2DD26">
      <w:numFmt w:val="bullet"/>
      <w:lvlText w:val="•"/>
      <w:lvlJc w:val="left"/>
      <w:pPr>
        <w:ind w:left="3225" w:hanging="144"/>
      </w:pPr>
      <w:rPr>
        <w:rFonts w:hint="default"/>
        <w:lang w:val="ru-RU" w:eastAsia="en-US" w:bidi="ar-SA"/>
      </w:rPr>
    </w:lvl>
    <w:lvl w:ilvl="4" w:tplc="AED49482">
      <w:numFmt w:val="bullet"/>
      <w:lvlText w:val="•"/>
      <w:lvlJc w:val="left"/>
      <w:pPr>
        <w:ind w:left="4213" w:hanging="144"/>
      </w:pPr>
      <w:rPr>
        <w:rFonts w:hint="default"/>
        <w:lang w:val="ru-RU" w:eastAsia="en-US" w:bidi="ar-SA"/>
      </w:rPr>
    </w:lvl>
    <w:lvl w:ilvl="5" w:tplc="D7E291A8">
      <w:numFmt w:val="bullet"/>
      <w:lvlText w:val="•"/>
      <w:lvlJc w:val="left"/>
      <w:pPr>
        <w:ind w:left="5202" w:hanging="144"/>
      </w:pPr>
      <w:rPr>
        <w:rFonts w:hint="default"/>
        <w:lang w:val="ru-RU" w:eastAsia="en-US" w:bidi="ar-SA"/>
      </w:rPr>
    </w:lvl>
    <w:lvl w:ilvl="6" w:tplc="3D900E20">
      <w:numFmt w:val="bullet"/>
      <w:lvlText w:val="•"/>
      <w:lvlJc w:val="left"/>
      <w:pPr>
        <w:ind w:left="6190" w:hanging="144"/>
      </w:pPr>
      <w:rPr>
        <w:rFonts w:hint="default"/>
        <w:lang w:val="ru-RU" w:eastAsia="en-US" w:bidi="ar-SA"/>
      </w:rPr>
    </w:lvl>
    <w:lvl w:ilvl="7" w:tplc="45B208EC">
      <w:numFmt w:val="bullet"/>
      <w:lvlText w:val="•"/>
      <w:lvlJc w:val="left"/>
      <w:pPr>
        <w:ind w:left="7178" w:hanging="144"/>
      </w:pPr>
      <w:rPr>
        <w:rFonts w:hint="default"/>
        <w:lang w:val="ru-RU" w:eastAsia="en-US" w:bidi="ar-SA"/>
      </w:rPr>
    </w:lvl>
    <w:lvl w:ilvl="8" w:tplc="9904DE3A">
      <w:numFmt w:val="bullet"/>
      <w:lvlText w:val="•"/>
      <w:lvlJc w:val="left"/>
      <w:pPr>
        <w:ind w:left="8167" w:hanging="144"/>
      </w:pPr>
      <w:rPr>
        <w:rFonts w:hint="default"/>
        <w:lang w:val="ru-RU" w:eastAsia="en-US" w:bidi="ar-SA"/>
      </w:rPr>
    </w:lvl>
  </w:abstractNum>
  <w:abstractNum w:abstractNumId="2">
    <w:nsid w:val="56B645C6"/>
    <w:multiLevelType w:val="hybridMultilevel"/>
    <w:tmpl w:val="F2A2E1CA"/>
    <w:lvl w:ilvl="0" w:tplc="9E8E1CA8">
      <w:start w:val="1"/>
      <w:numFmt w:val="decimal"/>
      <w:lvlText w:val="%1."/>
      <w:lvlJc w:val="left"/>
      <w:pPr>
        <w:ind w:left="1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38732C">
      <w:numFmt w:val="bullet"/>
      <w:lvlText w:val="•"/>
      <w:lvlJc w:val="left"/>
      <w:pPr>
        <w:ind w:left="1122" w:hanging="245"/>
      </w:pPr>
      <w:rPr>
        <w:rFonts w:hint="default"/>
        <w:lang w:val="ru-RU" w:eastAsia="en-US" w:bidi="ar-SA"/>
      </w:rPr>
    </w:lvl>
    <w:lvl w:ilvl="2" w:tplc="C5165EAE">
      <w:numFmt w:val="bullet"/>
      <w:lvlText w:val="•"/>
      <w:lvlJc w:val="left"/>
      <w:pPr>
        <w:ind w:left="2124" w:hanging="245"/>
      </w:pPr>
      <w:rPr>
        <w:rFonts w:hint="default"/>
        <w:lang w:val="ru-RU" w:eastAsia="en-US" w:bidi="ar-SA"/>
      </w:rPr>
    </w:lvl>
    <w:lvl w:ilvl="3" w:tplc="B4245A12">
      <w:numFmt w:val="bullet"/>
      <w:lvlText w:val="•"/>
      <w:lvlJc w:val="left"/>
      <w:pPr>
        <w:ind w:left="3127" w:hanging="245"/>
      </w:pPr>
      <w:rPr>
        <w:rFonts w:hint="default"/>
        <w:lang w:val="ru-RU" w:eastAsia="en-US" w:bidi="ar-SA"/>
      </w:rPr>
    </w:lvl>
    <w:lvl w:ilvl="4" w:tplc="D7F8BE9A">
      <w:numFmt w:val="bullet"/>
      <w:lvlText w:val="•"/>
      <w:lvlJc w:val="left"/>
      <w:pPr>
        <w:ind w:left="4129" w:hanging="245"/>
      </w:pPr>
      <w:rPr>
        <w:rFonts w:hint="default"/>
        <w:lang w:val="ru-RU" w:eastAsia="en-US" w:bidi="ar-SA"/>
      </w:rPr>
    </w:lvl>
    <w:lvl w:ilvl="5" w:tplc="9F4E21B8">
      <w:numFmt w:val="bullet"/>
      <w:lvlText w:val="•"/>
      <w:lvlJc w:val="left"/>
      <w:pPr>
        <w:ind w:left="5132" w:hanging="245"/>
      </w:pPr>
      <w:rPr>
        <w:rFonts w:hint="default"/>
        <w:lang w:val="ru-RU" w:eastAsia="en-US" w:bidi="ar-SA"/>
      </w:rPr>
    </w:lvl>
    <w:lvl w:ilvl="6" w:tplc="D41A6BEA">
      <w:numFmt w:val="bullet"/>
      <w:lvlText w:val="•"/>
      <w:lvlJc w:val="left"/>
      <w:pPr>
        <w:ind w:left="6134" w:hanging="245"/>
      </w:pPr>
      <w:rPr>
        <w:rFonts w:hint="default"/>
        <w:lang w:val="ru-RU" w:eastAsia="en-US" w:bidi="ar-SA"/>
      </w:rPr>
    </w:lvl>
    <w:lvl w:ilvl="7" w:tplc="575009C0">
      <w:numFmt w:val="bullet"/>
      <w:lvlText w:val="•"/>
      <w:lvlJc w:val="left"/>
      <w:pPr>
        <w:ind w:left="7136" w:hanging="245"/>
      </w:pPr>
      <w:rPr>
        <w:rFonts w:hint="default"/>
        <w:lang w:val="ru-RU" w:eastAsia="en-US" w:bidi="ar-SA"/>
      </w:rPr>
    </w:lvl>
    <w:lvl w:ilvl="8" w:tplc="8A06ABA2">
      <w:numFmt w:val="bullet"/>
      <w:lvlText w:val="•"/>
      <w:lvlJc w:val="left"/>
      <w:pPr>
        <w:ind w:left="8139" w:hanging="245"/>
      </w:pPr>
      <w:rPr>
        <w:rFonts w:hint="default"/>
        <w:lang w:val="ru-RU" w:eastAsia="en-US" w:bidi="ar-SA"/>
      </w:rPr>
    </w:lvl>
  </w:abstractNum>
  <w:abstractNum w:abstractNumId="3">
    <w:nsid w:val="5B4C3913"/>
    <w:multiLevelType w:val="multilevel"/>
    <w:tmpl w:val="3EC6958A"/>
    <w:lvl w:ilvl="0">
      <w:start w:val="1"/>
      <w:numFmt w:val="decimal"/>
      <w:lvlText w:val="%1."/>
      <w:lvlJc w:val="left"/>
      <w:pPr>
        <w:ind w:left="779" w:hanging="6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780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50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1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91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62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2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03" w:hanging="523"/>
      </w:pPr>
      <w:rPr>
        <w:rFonts w:hint="default"/>
        <w:lang w:val="ru-RU" w:eastAsia="en-US" w:bidi="ar-SA"/>
      </w:rPr>
    </w:lvl>
  </w:abstractNum>
  <w:abstractNum w:abstractNumId="4">
    <w:nsid w:val="6E370AA2"/>
    <w:multiLevelType w:val="hybridMultilevel"/>
    <w:tmpl w:val="17D83D7E"/>
    <w:lvl w:ilvl="0" w:tplc="85440DE2">
      <w:start w:val="1"/>
      <w:numFmt w:val="decimal"/>
      <w:lvlText w:val="%1."/>
      <w:lvlJc w:val="left"/>
      <w:pPr>
        <w:ind w:left="116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6CF056">
      <w:numFmt w:val="bullet"/>
      <w:lvlText w:val="•"/>
      <w:lvlJc w:val="left"/>
      <w:pPr>
        <w:ind w:left="1122" w:hanging="303"/>
      </w:pPr>
      <w:rPr>
        <w:rFonts w:hint="default"/>
        <w:lang w:val="ru-RU" w:eastAsia="en-US" w:bidi="ar-SA"/>
      </w:rPr>
    </w:lvl>
    <w:lvl w:ilvl="2" w:tplc="D4F0A04C">
      <w:numFmt w:val="bullet"/>
      <w:lvlText w:val="•"/>
      <w:lvlJc w:val="left"/>
      <w:pPr>
        <w:ind w:left="2124" w:hanging="303"/>
      </w:pPr>
      <w:rPr>
        <w:rFonts w:hint="default"/>
        <w:lang w:val="ru-RU" w:eastAsia="en-US" w:bidi="ar-SA"/>
      </w:rPr>
    </w:lvl>
    <w:lvl w:ilvl="3" w:tplc="2F3677E6">
      <w:numFmt w:val="bullet"/>
      <w:lvlText w:val="•"/>
      <w:lvlJc w:val="left"/>
      <w:pPr>
        <w:ind w:left="3127" w:hanging="303"/>
      </w:pPr>
      <w:rPr>
        <w:rFonts w:hint="default"/>
        <w:lang w:val="ru-RU" w:eastAsia="en-US" w:bidi="ar-SA"/>
      </w:rPr>
    </w:lvl>
    <w:lvl w:ilvl="4" w:tplc="21F2C740">
      <w:numFmt w:val="bullet"/>
      <w:lvlText w:val="•"/>
      <w:lvlJc w:val="left"/>
      <w:pPr>
        <w:ind w:left="4129" w:hanging="303"/>
      </w:pPr>
      <w:rPr>
        <w:rFonts w:hint="default"/>
        <w:lang w:val="ru-RU" w:eastAsia="en-US" w:bidi="ar-SA"/>
      </w:rPr>
    </w:lvl>
    <w:lvl w:ilvl="5" w:tplc="884C317A">
      <w:numFmt w:val="bullet"/>
      <w:lvlText w:val="•"/>
      <w:lvlJc w:val="left"/>
      <w:pPr>
        <w:ind w:left="5132" w:hanging="303"/>
      </w:pPr>
      <w:rPr>
        <w:rFonts w:hint="default"/>
        <w:lang w:val="ru-RU" w:eastAsia="en-US" w:bidi="ar-SA"/>
      </w:rPr>
    </w:lvl>
    <w:lvl w:ilvl="6" w:tplc="8EA82850">
      <w:numFmt w:val="bullet"/>
      <w:lvlText w:val="•"/>
      <w:lvlJc w:val="left"/>
      <w:pPr>
        <w:ind w:left="6134" w:hanging="303"/>
      </w:pPr>
      <w:rPr>
        <w:rFonts w:hint="default"/>
        <w:lang w:val="ru-RU" w:eastAsia="en-US" w:bidi="ar-SA"/>
      </w:rPr>
    </w:lvl>
    <w:lvl w:ilvl="7" w:tplc="E258EEF8">
      <w:numFmt w:val="bullet"/>
      <w:lvlText w:val="•"/>
      <w:lvlJc w:val="left"/>
      <w:pPr>
        <w:ind w:left="7136" w:hanging="303"/>
      </w:pPr>
      <w:rPr>
        <w:rFonts w:hint="default"/>
        <w:lang w:val="ru-RU" w:eastAsia="en-US" w:bidi="ar-SA"/>
      </w:rPr>
    </w:lvl>
    <w:lvl w:ilvl="8" w:tplc="66287248">
      <w:numFmt w:val="bullet"/>
      <w:lvlText w:val="•"/>
      <w:lvlJc w:val="left"/>
      <w:pPr>
        <w:ind w:left="8139" w:hanging="30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B"/>
    <w:rsid w:val="002F399B"/>
    <w:rsid w:val="00503641"/>
    <w:rsid w:val="00767569"/>
    <w:rsid w:val="009D597C"/>
    <w:rsid w:val="00D76AC8"/>
    <w:rsid w:val="00FE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E4DE2F-C389-405E-BC67-FDE49DD4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3" w:lineRule="exact"/>
      <w:ind w:left="11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5025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dcterms:created xsi:type="dcterms:W3CDTF">2023-12-11T16:51:00Z</dcterms:created>
  <dcterms:modified xsi:type="dcterms:W3CDTF">2023-12-11T17:11:00Z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2023-12-11T00:00:00Z</vt:filetime>
  </property>
</Properties>
</file>